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951" w:rsidRPr="00553951" w:rsidRDefault="00553951" w:rsidP="003F43C6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City of Fayetteville Fire</w:t>
      </w:r>
      <w:r w:rsidR="003F43C6">
        <w:rPr>
          <w:rFonts w:ascii="Tahoma" w:hAnsi="Tahoma" w:cs="Tahoma"/>
          <w:b/>
          <w:bCs/>
          <w:sz w:val="22"/>
          <w:szCs w:val="22"/>
        </w:rPr>
        <w:t xml:space="preserve"> Department</w:t>
      </w:r>
    </w:p>
    <w:p w:rsidR="00553951" w:rsidRDefault="00553951" w:rsidP="003F43C6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Post Incident Fact Information Sheet</w:t>
      </w:r>
    </w:p>
    <w:p w:rsidR="003F43C6" w:rsidRPr="00553951" w:rsidRDefault="003F43C6" w:rsidP="003F43C6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Hazardous Materials Incident</w:t>
      </w: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POST INCIDENT ANALYSIS Address: _______________________________________________________</w:t>
      </w:r>
    </w:p>
    <w:p w:rsidR="003F43C6" w:rsidRPr="00553951" w:rsidRDefault="003F43C6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3F43C6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 xml:space="preserve">HAZARDOUS MATERIALS Incident# ___________________ </w:t>
      </w: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Date: ________________________________</w:t>
      </w: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I. Introduction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General overview of incident: 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Unique circumstances/problem: 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II. Site Review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Type of structure and post incident structure analysis as appropriate, or site layout review (either diagram site, or attach aerial photographs if available).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Diagram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jc w:val="both"/>
        <w:rPr>
          <w:rFonts w:ascii="Tahoma" w:hAnsi="Tahoma" w:cs="Tahoma"/>
          <w:sz w:val="22"/>
          <w:szCs w:val="22"/>
        </w:rPr>
      </w:pPr>
    </w:p>
    <w:p w:rsidR="003F43C6" w:rsidRDefault="00553951" w:rsidP="003F43C6">
      <w:pPr>
        <w:pStyle w:val="ListParagraph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3F43C6">
        <w:rPr>
          <w:rFonts w:ascii="Tahoma" w:hAnsi="Tahoma" w:cs="Tahoma"/>
          <w:sz w:val="22"/>
          <w:szCs w:val="22"/>
        </w:rPr>
        <w:t>Storage/I</w:t>
      </w:r>
      <w:r w:rsidR="003F43C6" w:rsidRPr="003F43C6">
        <w:rPr>
          <w:rFonts w:ascii="Tahoma" w:hAnsi="Tahoma" w:cs="Tahoma"/>
          <w:sz w:val="22"/>
          <w:szCs w:val="22"/>
        </w:rPr>
        <w:t xml:space="preserve">nterior-Exterior </w:t>
      </w:r>
    </w:p>
    <w:p w:rsidR="003F43C6" w:rsidRPr="003F43C6" w:rsidRDefault="003F43C6" w:rsidP="003F43C6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___________________________________________________________________</w:t>
      </w:r>
    </w:p>
    <w:p w:rsidR="00553951" w:rsidRDefault="00553951" w:rsidP="003F43C6">
      <w:pPr>
        <w:pStyle w:val="ListParagraph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3F43C6">
        <w:rPr>
          <w:rFonts w:ascii="Tahoma" w:hAnsi="Tahoma" w:cs="Tahoma"/>
          <w:sz w:val="22"/>
          <w:szCs w:val="22"/>
        </w:rPr>
        <w:t>Type</w:t>
      </w:r>
      <w:r w:rsidR="003F43C6" w:rsidRPr="003F43C6">
        <w:rPr>
          <w:rFonts w:ascii="Tahoma" w:hAnsi="Tahoma" w:cs="Tahoma"/>
          <w:sz w:val="22"/>
          <w:szCs w:val="22"/>
        </w:rPr>
        <w:t xml:space="preserve"> </w:t>
      </w:r>
      <w:r w:rsidRPr="003F43C6">
        <w:rPr>
          <w:rFonts w:ascii="Tahoma" w:hAnsi="Tahoma" w:cs="Tahoma"/>
          <w:sz w:val="22"/>
          <w:szCs w:val="22"/>
        </w:rPr>
        <w:t>of</w:t>
      </w:r>
      <w:r w:rsidR="003F43C6" w:rsidRPr="003F43C6">
        <w:rPr>
          <w:rFonts w:ascii="Tahoma" w:hAnsi="Tahoma" w:cs="Tahoma"/>
          <w:sz w:val="22"/>
          <w:szCs w:val="22"/>
        </w:rPr>
        <w:t xml:space="preserve"> </w:t>
      </w:r>
      <w:r w:rsidRPr="003F43C6">
        <w:rPr>
          <w:rFonts w:ascii="Tahoma" w:hAnsi="Tahoma" w:cs="Tahoma"/>
          <w:sz w:val="22"/>
          <w:szCs w:val="22"/>
        </w:rPr>
        <w:t>container/transport</w:t>
      </w:r>
      <w:r w:rsidR="003F43C6" w:rsidRPr="003F43C6">
        <w:rPr>
          <w:rFonts w:ascii="Tahoma" w:hAnsi="Tahoma" w:cs="Tahoma"/>
          <w:sz w:val="22"/>
          <w:szCs w:val="22"/>
        </w:rPr>
        <w:t xml:space="preserve"> </w:t>
      </w:r>
      <w:r w:rsidR="003F43C6">
        <w:rPr>
          <w:rFonts w:ascii="Tahoma" w:hAnsi="Tahoma" w:cs="Tahoma"/>
          <w:sz w:val="22"/>
          <w:szCs w:val="22"/>
        </w:rPr>
        <w:t>involved</w:t>
      </w:r>
    </w:p>
    <w:p w:rsidR="003F43C6" w:rsidRPr="003F43C6" w:rsidRDefault="003F43C6" w:rsidP="003F43C6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___________________________________________________________________</w:t>
      </w:r>
    </w:p>
    <w:p w:rsidR="00553951" w:rsidRDefault="00553951" w:rsidP="003F43C6">
      <w:pPr>
        <w:pStyle w:val="ListParagraph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3F43C6">
        <w:rPr>
          <w:rFonts w:ascii="Tahoma" w:hAnsi="Tahoma" w:cs="Tahoma"/>
          <w:sz w:val="22"/>
          <w:szCs w:val="22"/>
        </w:rPr>
        <w:t>Roadway</w:t>
      </w:r>
      <w:r w:rsidR="003F43C6" w:rsidRPr="003F43C6">
        <w:rPr>
          <w:rFonts w:ascii="Tahoma" w:hAnsi="Tahoma" w:cs="Tahoma"/>
          <w:sz w:val="22"/>
          <w:szCs w:val="22"/>
        </w:rPr>
        <w:t xml:space="preserve"> </w:t>
      </w:r>
      <w:r w:rsidR="003F43C6">
        <w:rPr>
          <w:rFonts w:ascii="Tahoma" w:hAnsi="Tahoma" w:cs="Tahoma"/>
          <w:sz w:val="22"/>
          <w:szCs w:val="22"/>
        </w:rPr>
        <w:t>location, access, drainage</w:t>
      </w:r>
    </w:p>
    <w:p w:rsidR="003F43C6" w:rsidRPr="003F43C6" w:rsidRDefault="003F43C6" w:rsidP="003F43C6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___________________________________________________________________</w:t>
      </w:r>
    </w:p>
    <w:p w:rsidR="00553951" w:rsidRDefault="003F43C6" w:rsidP="003F43C6">
      <w:pPr>
        <w:pStyle w:val="ListParagraph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Storm drains, and sewer systems</w:t>
      </w:r>
    </w:p>
    <w:p w:rsidR="003F43C6" w:rsidRPr="003F43C6" w:rsidRDefault="003F43C6" w:rsidP="003F43C6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___________________________________________________________________</w:t>
      </w:r>
    </w:p>
    <w:p w:rsidR="003F43C6" w:rsidRDefault="00553951" w:rsidP="003F43C6">
      <w:pPr>
        <w:pStyle w:val="ListParagraph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3F43C6">
        <w:rPr>
          <w:rFonts w:ascii="Tahoma" w:hAnsi="Tahoma" w:cs="Tahoma"/>
          <w:sz w:val="22"/>
          <w:szCs w:val="22"/>
        </w:rPr>
        <w:t>Weather</w:t>
      </w:r>
      <w:r w:rsidR="003F43C6">
        <w:rPr>
          <w:rFonts w:ascii="Tahoma" w:hAnsi="Tahoma" w:cs="Tahoma"/>
          <w:sz w:val="22"/>
          <w:szCs w:val="22"/>
        </w:rPr>
        <w:t xml:space="preserve"> </w:t>
      </w:r>
      <w:r w:rsidRPr="003F43C6">
        <w:rPr>
          <w:rFonts w:ascii="Tahoma" w:hAnsi="Tahoma" w:cs="Tahoma"/>
          <w:sz w:val="22"/>
          <w:szCs w:val="22"/>
        </w:rPr>
        <w:t>conditions</w:t>
      </w:r>
    </w:p>
    <w:p w:rsidR="00553951" w:rsidRPr="003F43C6" w:rsidRDefault="003F43C6" w:rsidP="003F43C6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___________________________________________________________________</w:t>
      </w:r>
      <w:r w:rsidR="00553951" w:rsidRPr="003F43C6">
        <w:rPr>
          <w:rFonts w:ascii="Tahoma" w:hAnsi="Tahoma" w:cs="Tahoma"/>
          <w:sz w:val="22"/>
          <w:szCs w:val="22"/>
        </w:rPr>
        <w:t xml:space="preserve"> 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III. Fire Code History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Review code, laws, regulations and deficiencies: 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Review file history on building alternatives, inspections, citations, etc. 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c. Review file on spill history: 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IV. Communications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Did the dispatcher provide all information available at the time of dispatch? 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Was the incident channel adequate? 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c. Were the proper communications procedures followed? 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proofErr w:type="gramStart"/>
      <w:r w:rsidRPr="00553951">
        <w:rPr>
          <w:rFonts w:ascii="Tahoma" w:hAnsi="Tahoma" w:cs="Tahoma"/>
          <w:sz w:val="22"/>
          <w:szCs w:val="22"/>
        </w:rPr>
        <w:t>d</w:t>
      </w:r>
      <w:proofErr w:type="gramEnd"/>
      <w:r w:rsidRPr="00553951">
        <w:rPr>
          <w:rFonts w:ascii="Tahoma" w:hAnsi="Tahoma" w:cs="Tahoma"/>
          <w:sz w:val="22"/>
          <w:szCs w:val="22"/>
        </w:rPr>
        <w:t>. Were there problems communicating with Mutual Aid companies? 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e. Was the communication network controlled to reduce confusion? 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f. Did units, Divisions/groups/branches communicate effectively? 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g. Was radio discipline effective? 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h. Did Incident Commander provide timely updates to Communications? 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V. On Scene Operation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 xml:space="preserve">a. Structural/container integrity, based on arrival conditions, at 10 minutes, 20 minutes, 30 minutes, etc. 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10 minutes: 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20 minutes: 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30 minutes: 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lastRenderedPageBreak/>
        <w:t>b. Spill/release conditions at 10 minutes, 20 minutes, 30 minutes, etc.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10 minutes: 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20 minutes: 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30 minutes: 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c. Size-up decisions by command: 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proofErr w:type="gramStart"/>
      <w:r w:rsidRPr="00553951">
        <w:rPr>
          <w:rFonts w:ascii="Tahoma" w:hAnsi="Tahoma" w:cs="Tahoma"/>
          <w:sz w:val="22"/>
          <w:szCs w:val="22"/>
        </w:rPr>
        <w:t>d. Strategy/Action</w:t>
      </w:r>
      <w:proofErr w:type="gramEnd"/>
      <w:r w:rsidRPr="00553951">
        <w:rPr>
          <w:rFonts w:ascii="Tahoma" w:hAnsi="Tahoma" w:cs="Tahoma"/>
          <w:sz w:val="22"/>
          <w:szCs w:val="22"/>
        </w:rPr>
        <w:t xml:space="preserve"> Plan; Site Safety plan: 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e. Offensive/defensive decisions by command: 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f. Risk Analysis: ___________________________________________________________________________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g. Sector operations: 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h. Apparatus positioning: 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proofErr w:type="spellStart"/>
      <w:r w:rsidRPr="00553951">
        <w:rPr>
          <w:rFonts w:ascii="Tahoma" w:hAnsi="Tahoma" w:cs="Tahoma"/>
          <w:sz w:val="22"/>
          <w:szCs w:val="22"/>
        </w:rPr>
        <w:t>i</w:t>
      </w:r>
      <w:proofErr w:type="spellEnd"/>
      <w:r w:rsidRPr="00553951">
        <w:rPr>
          <w:rFonts w:ascii="Tahoma" w:hAnsi="Tahoma" w:cs="Tahoma"/>
          <w:sz w:val="22"/>
          <w:szCs w:val="22"/>
        </w:rPr>
        <w:t>. Ventilation operations: 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j. Initial actions by first responder: 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 xml:space="preserve">k. Initial action by </w:t>
      </w:r>
      <w:proofErr w:type="spellStart"/>
      <w:r w:rsidRPr="00553951">
        <w:rPr>
          <w:rFonts w:ascii="Tahoma" w:hAnsi="Tahoma" w:cs="Tahoma"/>
          <w:sz w:val="22"/>
          <w:szCs w:val="22"/>
        </w:rPr>
        <w:t>Haz</w:t>
      </w:r>
      <w:proofErr w:type="spellEnd"/>
      <w:r w:rsidRPr="00553951">
        <w:rPr>
          <w:rFonts w:ascii="Tahoma" w:hAnsi="Tahoma" w:cs="Tahoma"/>
          <w:sz w:val="22"/>
          <w:szCs w:val="22"/>
        </w:rPr>
        <w:t>-Mat units: 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proofErr w:type="gramStart"/>
      <w:r w:rsidRPr="00553951">
        <w:rPr>
          <w:rFonts w:ascii="Tahoma" w:hAnsi="Tahoma" w:cs="Tahoma"/>
          <w:sz w:val="22"/>
          <w:szCs w:val="22"/>
        </w:rPr>
        <w:t>l</w:t>
      </w:r>
      <w:proofErr w:type="gramEnd"/>
      <w:r w:rsidRPr="00553951">
        <w:rPr>
          <w:rFonts w:ascii="Tahoma" w:hAnsi="Tahoma" w:cs="Tahoma"/>
          <w:sz w:val="22"/>
          <w:szCs w:val="22"/>
        </w:rPr>
        <w:t xml:space="preserve">. Did </w:t>
      </w:r>
      <w:proofErr w:type="spellStart"/>
      <w:r w:rsidRPr="00553951">
        <w:rPr>
          <w:rFonts w:ascii="Tahoma" w:hAnsi="Tahoma" w:cs="Tahoma"/>
          <w:sz w:val="22"/>
          <w:szCs w:val="22"/>
        </w:rPr>
        <w:t>Haz</w:t>
      </w:r>
      <w:proofErr w:type="spellEnd"/>
      <w:r w:rsidRPr="00553951">
        <w:rPr>
          <w:rFonts w:ascii="Tahoma" w:hAnsi="Tahoma" w:cs="Tahoma"/>
          <w:sz w:val="22"/>
          <w:szCs w:val="22"/>
        </w:rPr>
        <w:t>-Mat establish all necessary sub-sectors?_______________________________________________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m. Evacuation process: 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n. Mutual Aid/ Agency: 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VI. Staging Operations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Location Adequacy: 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Site Access: ___________________________________________________________________________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c. Additional resources staged and available? 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3F43C6" w:rsidRDefault="003F43C6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3F43C6" w:rsidRDefault="003F43C6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3F43C6" w:rsidRDefault="003F43C6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3F43C6" w:rsidRDefault="003F43C6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3F43C6" w:rsidRDefault="003F43C6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3F43C6" w:rsidRDefault="003F43C6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bookmarkStart w:id="0" w:name="_GoBack"/>
      <w:bookmarkEnd w:id="0"/>
      <w:r w:rsidRPr="00553951">
        <w:rPr>
          <w:rFonts w:ascii="Tahoma" w:hAnsi="Tahoma" w:cs="Tahoma"/>
          <w:b/>
          <w:bCs/>
          <w:sz w:val="22"/>
          <w:szCs w:val="22"/>
        </w:rPr>
        <w:lastRenderedPageBreak/>
        <w:t xml:space="preserve">VII. </w:t>
      </w:r>
      <w:proofErr w:type="spellStart"/>
      <w:r w:rsidRPr="00553951">
        <w:rPr>
          <w:rFonts w:ascii="Tahoma" w:hAnsi="Tahoma" w:cs="Tahoma"/>
          <w:b/>
          <w:bCs/>
          <w:sz w:val="22"/>
          <w:szCs w:val="22"/>
        </w:rPr>
        <w:t>Haz</w:t>
      </w:r>
      <w:proofErr w:type="spellEnd"/>
      <w:r w:rsidRPr="00553951">
        <w:rPr>
          <w:rFonts w:ascii="Tahoma" w:hAnsi="Tahoma" w:cs="Tahoma"/>
          <w:b/>
          <w:bCs/>
          <w:sz w:val="22"/>
          <w:szCs w:val="22"/>
        </w:rPr>
        <w:t>-Mat Operations Use separate paper if room is not available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Product Identified/when? Name of product: 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Product hazards identified-fire, explosive and health: 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c. Entry and Hazard Zone operations: 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d. Clean-up process: 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e. Weather monitoring: 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f. Decontamination measures/process</w:t>
      </w:r>
      <w:proofErr w:type="gramStart"/>
      <w:r w:rsidRPr="00553951">
        <w:rPr>
          <w:rFonts w:ascii="Tahoma" w:hAnsi="Tahoma" w:cs="Tahoma"/>
          <w:sz w:val="22"/>
          <w:szCs w:val="22"/>
        </w:rPr>
        <w:t>:_</w:t>
      </w:r>
      <w:proofErr w:type="gramEnd"/>
      <w:r w:rsidRPr="00553951">
        <w:rPr>
          <w:rFonts w:ascii="Tahoma" w:hAnsi="Tahoma" w:cs="Tahoma"/>
          <w:sz w:val="22"/>
          <w:szCs w:val="22"/>
        </w:rPr>
        <w:t>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proofErr w:type="gramStart"/>
      <w:r w:rsidRPr="00553951">
        <w:rPr>
          <w:rFonts w:ascii="Tahoma" w:hAnsi="Tahoma" w:cs="Tahoma"/>
          <w:sz w:val="22"/>
          <w:szCs w:val="22"/>
        </w:rPr>
        <w:t>g</w:t>
      </w:r>
      <w:proofErr w:type="gramEnd"/>
      <w:r w:rsidRPr="00553951">
        <w:rPr>
          <w:rFonts w:ascii="Tahoma" w:hAnsi="Tahoma" w:cs="Tahoma"/>
          <w:sz w:val="22"/>
          <w:szCs w:val="22"/>
        </w:rPr>
        <w:t>. Research Data used? 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h. Instrumentation measures/practice: 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I. Cameo Use: ____________________________________________________________________________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VIII. Agency Coordination Use separate paper if room is not available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List and review outside agency response and their legal and/or operational responsibilities:  ________________________________________________________________________________________</w:t>
      </w:r>
    </w:p>
    <w:p w:rsidR="00553951" w:rsidRPr="00553951" w:rsidRDefault="00553951" w:rsidP="00553951">
      <w:pPr>
        <w:numPr>
          <w:ilvl w:val="0"/>
          <w:numId w:val="1"/>
        </w:numPr>
        <w:ind w:left="270" w:hanging="270"/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Review agency coordination and use during incident: 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IX. Support Functions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Was a Rehab group established? 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Were fire/rescue personnel provided with food and drinks? 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c. Was adequate shelter provided for fire/rescue personnel? 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d. Were crews relieved by fresh crews regularly and frequently? 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e. Were there any equipment or apparatus failures?  ______________________________________________</w:t>
      </w:r>
    </w:p>
    <w:p w:rsidR="00553951" w:rsidRPr="00553951" w:rsidRDefault="00553951" w:rsidP="00553951">
      <w:pPr>
        <w:ind w:left="180" w:hanging="180"/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f. Were functions with outside agencies properly coordinated? (</w:t>
      </w:r>
      <w:proofErr w:type="gramStart"/>
      <w:r w:rsidRPr="00553951">
        <w:rPr>
          <w:rFonts w:ascii="Tahoma" w:hAnsi="Tahoma" w:cs="Tahoma"/>
          <w:sz w:val="22"/>
          <w:szCs w:val="22"/>
        </w:rPr>
        <w:t>i.e</w:t>
      </w:r>
      <w:proofErr w:type="gramEnd"/>
      <w:r w:rsidRPr="00553951">
        <w:rPr>
          <w:rFonts w:ascii="Tahoma" w:hAnsi="Tahoma" w:cs="Tahoma"/>
          <w:sz w:val="22"/>
          <w:szCs w:val="22"/>
        </w:rPr>
        <w:t xml:space="preserve">. Red Cross, Power company, Gas Company) </w:t>
      </w:r>
      <w:r w:rsidRPr="00553951">
        <w:rPr>
          <w:rFonts w:ascii="Tahoma" w:hAnsi="Tahoma" w:cs="Tahoma"/>
          <w:sz w:val="22"/>
          <w:szCs w:val="22"/>
        </w:rPr>
        <w:softHyphen/>
      </w:r>
      <w:r w:rsidRPr="00553951">
        <w:rPr>
          <w:rFonts w:ascii="Tahoma" w:hAnsi="Tahoma" w:cs="Tahoma"/>
          <w:sz w:val="22"/>
          <w:szCs w:val="22"/>
        </w:rPr>
        <w:softHyphen/>
      </w:r>
      <w:r w:rsidRPr="00553951">
        <w:rPr>
          <w:rFonts w:ascii="Tahoma" w:hAnsi="Tahoma" w:cs="Tahoma"/>
          <w:sz w:val="22"/>
          <w:szCs w:val="22"/>
        </w:rPr>
        <w:softHyphen/>
      </w:r>
      <w:r w:rsidRPr="00553951">
        <w:rPr>
          <w:rFonts w:ascii="Tahoma" w:hAnsi="Tahoma" w:cs="Tahoma"/>
          <w:sz w:val="22"/>
          <w:szCs w:val="22"/>
        </w:rPr>
        <w:softHyphen/>
      </w:r>
      <w:r w:rsidRPr="00553951">
        <w:rPr>
          <w:rFonts w:ascii="Tahoma" w:hAnsi="Tahoma" w:cs="Tahoma"/>
          <w:sz w:val="22"/>
          <w:szCs w:val="22"/>
        </w:rPr>
        <w:softHyphen/>
      </w:r>
      <w:r w:rsidRPr="00553951">
        <w:rPr>
          <w:rFonts w:ascii="Tahoma" w:hAnsi="Tahoma" w:cs="Tahoma"/>
          <w:sz w:val="22"/>
          <w:szCs w:val="22"/>
        </w:rPr>
        <w:softHyphen/>
        <w:t>______________________________________________________________________________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lastRenderedPageBreak/>
        <w:t>X. Safety Group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Was a standby team established? If not, why? 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Were any fire/rescue personnel injured? 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c. Were all safety SOPs and regulations enforced? 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d. What actions are necessary to change or update current safety and health programs to improve the welfare of members? _____________________________________________________________________________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XI. Accountability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Were actions taken to ensure accurate personnel accountability? 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Was the status of units, Divisions/Groups/Branches, and support personnel maintained? ________________________________________________________________________________________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c. Did personnel provide adequate feedback? 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d. Was the incident continuously controlled and monitored? 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XII Investigations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What was the origin and cause of fire/hazard spread? 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What factors contributed to fire/hazard spread? 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XIII Lessons Learned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a. What specific training needs were identified? 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b. What improvements are recommended? 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b/>
          <w:bCs/>
          <w:sz w:val="22"/>
          <w:szCs w:val="22"/>
        </w:rPr>
      </w:pPr>
      <w:r w:rsidRPr="00553951">
        <w:rPr>
          <w:rFonts w:ascii="Tahoma" w:hAnsi="Tahoma" w:cs="Tahoma"/>
          <w:b/>
          <w:bCs/>
          <w:sz w:val="22"/>
          <w:szCs w:val="22"/>
        </w:rPr>
        <w:t>XIV Overall Analysis of Incident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Good? Bad? Why? _______________________________________________________________________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Critique</w:t>
      </w:r>
    </w:p>
    <w:p w:rsidR="00553951" w:rsidRPr="00553951" w:rsidRDefault="00553951" w:rsidP="00553951">
      <w:pPr>
        <w:rPr>
          <w:rFonts w:ascii="Tahoma" w:hAnsi="Tahoma" w:cs="Tahoma"/>
          <w:sz w:val="22"/>
          <w:szCs w:val="22"/>
        </w:rPr>
      </w:pPr>
      <w:r w:rsidRPr="00553951">
        <w:rPr>
          <w:rFonts w:ascii="Tahoma" w:hAnsi="Tahoma" w:cs="Tahoma"/>
          <w:sz w:val="22"/>
          <w:szCs w:val="22"/>
        </w:rPr>
        <w:t>If post incident analysis indicates that a positive learning experience would result, or where it may be necessary to complete the analysis of an incident, a critique may be held at the discretion of the Incident Commander or their superior.</w:t>
      </w:r>
    </w:p>
    <w:p w:rsidR="00314FE2" w:rsidRPr="00553951" w:rsidRDefault="00314FE2">
      <w:pPr>
        <w:rPr>
          <w:rFonts w:ascii="Tahoma" w:hAnsi="Tahoma" w:cs="Tahoma"/>
          <w:sz w:val="22"/>
          <w:szCs w:val="22"/>
        </w:rPr>
      </w:pPr>
    </w:p>
    <w:sectPr w:rsidR="00314FE2" w:rsidRPr="0055395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A9D" w:rsidRDefault="00DA7A9D" w:rsidP="003F43C6">
      <w:r>
        <w:separator/>
      </w:r>
    </w:p>
  </w:endnote>
  <w:endnote w:type="continuationSeparator" w:id="0">
    <w:p w:rsidR="00DA7A9D" w:rsidRDefault="00DA7A9D" w:rsidP="003F4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A9D" w:rsidRDefault="00DA7A9D" w:rsidP="003F43C6">
      <w:r>
        <w:separator/>
      </w:r>
    </w:p>
  </w:footnote>
  <w:footnote w:type="continuationSeparator" w:id="0">
    <w:p w:rsidR="00DA7A9D" w:rsidRDefault="00DA7A9D" w:rsidP="003F43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C6" w:rsidRDefault="003F43C6" w:rsidP="003F43C6">
    <w:pPr>
      <w:pStyle w:val="Header"/>
      <w:jc w:val="center"/>
    </w:pPr>
    <w:r>
      <w:rPr>
        <w:noProof/>
      </w:rPr>
      <w:drawing>
        <wp:inline distT="0" distB="0" distL="0" distR="0">
          <wp:extent cx="2066925" cy="82677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D SCroll Lea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826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31C25"/>
    <w:multiLevelType w:val="hybridMultilevel"/>
    <w:tmpl w:val="CB260FF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C966B4"/>
    <w:multiLevelType w:val="hybridMultilevel"/>
    <w:tmpl w:val="A29E05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91388"/>
    <w:multiLevelType w:val="hybridMultilevel"/>
    <w:tmpl w:val="F674738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951"/>
    <w:rsid w:val="00314FE2"/>
    <w:rsid w:val="003F43C6"/>
    <w:rsid w:val="00553951"/>
    <w:rsid w:val="00DA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17250F-0A60-4DBB-A3F2-39ACD6A92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9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3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3C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F43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3C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F43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MICHAEL</dc:creator>
  <cp:lastModifiedBy>Michael A. Frickman</cp:lastModifiedBy>
  <cp:revision>2</cp:revision>
  <dcterms:created xsi:type="dcterms:W3CDTF">2021-06-24T17:56:00Z</dcterms:created>
  <dcterms:modified xsi:type="dcterms:W3CDTF">2021-06-24T17:56:00Z</dcterms:modified>
</cp:coreProperties>
</file>